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DD329B" w14:paraId="2378042A" w14:textId="77777777" w:rsidTr="00E654ED">
        <w:trPr>
          <w:cantSplit/>
        </w:trPr>
        <w:tc>
          <w:tcPr>
            <w:tcW w:w="2013" w:type="dxa"/>
            <w:vAlign w:val="center"/>
          </w:tcPr>
          <w:p w14:paraId="2B5A39C5" w14:textId="77777777" w:rsidR="0038233E" w:rsidRPr="00EC2D46" w:rsidRDefault="000F096F"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14:paraId="3F66FE74" w14:textId="77777777" w:rsidR="0038233E" w:rsidRPr="00EC2D46" w:rsidRDefault="0038233E" w:rsidP="00792689">
            <w:pPr>
              <w:contextualSpacing/>
              <w:rPr>
                <w:rFonts w:asciiTheme="minorHAnsi" w:hAnsiTheme="minorHAnsi" w:cstheme="minorHAnsi"/>
                <w:sz w:val="22"/>
                <w:szCs w:val="22"/>
              </w:rPr>
            </w:pPr>
          </w:p>
        </w:tc>
        <w:tc>
          <w:tcPr>
            <w:tcW w:w="4103" w:type="dxa"/>
            <w:vAlign w:val="center"/>
          </w:tcPr>
          <w:p w14:paraId="6D3C7158" w14:textId="77777777" w:rsidR="0038233E" w:rsidRDefault="000F096F"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ΣΧΟΛΗ ΚΑΛΩΝ ΤΕΧΝΩΝ</w:t>
            </w:r>
          </w:p>
          <w:p w14:paraId="42D52891" w14:textId="77777777" w:rsidR="0038233E" w:rsidRPr="00EC2D46" w:rsidRDefault="000F096F"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ΜΟΥΣΙΚΩΝ ΣΠΟΥΔΩΝ</w:t>
            </w:r>
            <w:r w:rsidRPr="00EC2D46">
              <w:rPr>
                <w:rFonts w:asciiTheme="minorHAnsi" w:hAnsiTheme="minorHAnsi" w:cstheme="minorHAnsi"/>
                <w:b/>
                <w:sz w:val="22"/>
                <w:szCs w:val="22"/>
              </w:rPr>
              <w:t xml:space="preserve"> </w:t>
            </w:r>
          </w:p>
        </w:tc>
        <w:tc>
          <w:tcPr>
            <w:tcW w:w="3800" w:type="dxa"/>
            <w:vMerge w:val="restart"/>
          </w:tcPr>
          <w:p w14:paraId="0682163A" w14:textId="77777777" w:rsidR="0038233E" w:rsidRPr="00EC2D46" w:rsidRDefault="000F096F"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748A1552" wp14:editId="7060CDB1">
                      <wp:extent cx="720000" cy="720000"/>
                      <wp:effectExtent l="0" t="0" r="4445" b="4445"/>
                      <wp:docPr id="5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571E2B9" w14:textId="77777777" w:rsidR="0038233E" w:rsidRDefault="000F096F"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D13A029" w14:textId="77777777" w:rsidR="0038233E" w:rsidRPr="002444DA" w:rsidRDefault="000F096F"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748A1552"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571E2B9" w14:textId="77777777" w:rsidR="0038233E" w:rsidRDefault="000F096F"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D13A029" w14:textId="77777777" w:rsidR="0038233E" w:rsidRPr="002444DA" w:rsidRDefault="000F096F"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79B507D"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2C6BA5B3" w14:textId="77777777" w:rsidR="0038233E" w:rsidRDefault="0038233E" w:rsidP="003A0048">
            <w:pPr>
              <w:ind w:left="34"/>
              <w:contextualSpacing/>
              <w:jc w:val="center"/>
              <w:rPr>
                <w:rFonts w:asciiTheme="minorHAnsi" w:hAnsiTheme="minorHAnsi" w:cstheme="minorHAnsi"/>
                <w:sz w:val="22"/>
                <w:szCs w:val="22"/>
                <w:lang w:val="en-US"/>
              </w:rPr>
            </w:pPr>
          </w:p>
          <w:p w14:paraId="38C09926" w14:textId="77777777" w:rsidR="0038233E" w:rsidRPr="00EC2D46" w:rsidRDefault="0038233E" w:rsidP="003A0048">
            <w:pPr>
              <w:ind w:left="34"/>
              <w:contextualSpacing/>
              <w:jc w:val="center"/>
              <w:rPr>
                <w:rFonts w:asciiTheme="minorHAnsi" w:hAnsiTheme="minorHAnsi" w:cstheme="minorHAnsi"/>
                <w:sz w:val="22"/>
                <w:szCs w:val="22"/>
                <w:lang w:val="en-US"/>
              </w:rPr>
            </w:pPr>
          </w:p>
          <w:p w14:paraId="4FC00778" w14:textId="77777777" w:rsidR="0038233E" w:rsidRPr="00EC2D46" w:rsidRDefault="000F096F"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14:paraId="14EB5712" w14:textId="77777777" w:rsidR="0038233E" w:rsidRPr="00EC2D46" w:rsidRDefault="000F096F"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Πρωτ.: </w:t>
            </w:r>
          </w:p>
        </w:tc>
      </w:tr>
      <w:tr w:rsidR="00DD329B" w14:paraId="69B2CFC7" w14:textId="77777777" w:rsidTr="00E654ED">
        <w:trPr>
          <w:cantSplit/>
          <w:trHeight w:val="1073"/>
        </w:trPr>
        <w:tc>
          <w:tcPr>
            <w:tcW w:w="2013" w:type="dxa"/>
            <w:vMerge w:val="restart"/>
          </w:tcPr>
          <w:p w14:paraId="4E4482B1" w14:textId="77777777" w:rsidR="0038233E" w:rsidRPr="00EC2D46" w:rsidRDefault="000F096F"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14:anchorId="4CC0020D" wp14:editId="7D1B8536">
                  <wp:extent cx="1080000" cy="1282500"/>
                  <wp:effectExtent l="0" t="0" r="6350" b="0"/>
                  <wp:docPr id="518" name="Εικόνα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14:paraId="3556AC6C" w14:textId="77777777" w:rsidR="0038233E" w:rsidRPr="00EC2D46" w:rsidRDefault="0038233E" w:rsidP="00792689">
            <w:pPr>
              <w:contextualSpacing/>
              <w:rPr>
                <w:rFonts w:asciiTheme="minorHAnsi" w:hAnsiTheme="minorHAnsi" w:cstheme="minorHAnsi"/>
                <w:sz w:val="22"/>
                <w:szCs w:val="22"/>
              </w:rPr>
            </w:pPr>
          </w:p>
        </w:tc>
        <w:tc>
          <w:tcPr>
            <w:tcW w:w="4103" w:type="dxa"/>
          </w:tcPr>
          <w:p w14:paraId="59218931" w14:textId="77777777" w:rsidR="0038233E" w:rsidRPr="00EC2D46" w:rsidRDefault="000F096F"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14:paraId="76991475" w14:textId="77777777" w:rsidR="0038233E" w:rsidRPr="00EC2D46" w:rsidRDefault="0038233E" w:rsidP="00792689">
            <w:pPr>
              <w:contextualSpacing/>
              <w:jc w:val="center"/>
              <w:rPr>
                <w:rFonts w:asciiTheme="minorHAnsi" w:hAnsiTheme="minorHAnsi" w:cstheme="minorHAnsi"/>
                <w:sz w:val="22"/>
                <w:szCs w:val="22"/>
              </w:rPr>
            </w:pPr>
          </w:p>
        </w:tc>
      </w:tr>
      <w:tr w:rsidR="00DD329B" w14:paraId="52B2808C" w14:textId="77777777" w:rsidTr="00E654ED">
        <w:trPr>
          <w:cantSplit/>
          <w:trHeight w:val="1072"/>
        </w:trPr>
        <w:tc>
          <w:tcPr>
            <w:tcW w:w="2013" w:type="dxa"/>
            <w:vMerge/>
          </w:tcPr>
          <w:p w14:paraId="0BD9E820" w14:textId="77777777"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14:paraId="41AADD81" w14:textId="77777777" w:rsidR="0038233E" w:rsidRPr="00EC2D46" w:rsidRDefault="0038233E" w:rsidP="00E654ED">
            <w:pPr>
              <w:contextualSpacing/>
              <w:rPr>
                <w:rFonts w:asciiTheme="minorHAnsi" w:hAnsiTheme="minorHAnsi" w:cstheme="minorHAnsi"/>
                <w:sz w:val="22"/>
                <w:szCs w:val="22"/>
              </w:rPr>
            </w:pPr>
          </w:p>
        </w:tc>
        <w:tc>
          <w:tcPr>
            <w:tcW w:w="4103" w:type="dxa"/>
            <w:vAlign w:val="center"/>
          </w:tcPr>
          <w:p w14:paraId="53007B73" w14:textId="77777777" w:rsidR="0038233E" w:rsidRPr="00057D1F" w:rsidRDefault="0038233E" w:rsidP="00E654ED">
            <w:pPr>
              <w:spacing w:line="180" w:lineRule="exact"/>
              <w:contextualSpacing/>
              <w:rPr>
                <w:rFonts w:asciiTheme="minorHAnsi" w:hAnsiTheme="minorHAnsi" w:cstheme="minorHAnsi"/>
                <w:sz w:val="18"/>
                <w:szCs w:val="18"/>
              </w:rPr>
            </w:pPr>
          </w:p>
          <w:p w14:paraId="548CBF98" w14:textId="77777777" w:rsidR="0038233E" w:rsidRPr="00057D1F" w:rsidRDefault="000F096F"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69F1BBC" w14:textId="77777777" w:rsidR="0038233E" w:rsidRPr="00F64DEF" w:rsidRDefault="000F096F"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lang w:val="en-US"/>
              </w:rPr>
              <w:t>xxxx</w:t>
            </w:r>
          </w:p>
          <w:p w14:paraId="10F7DC42" w14:textId="77777777" w:rsidR="0038233E" w:rsidRPr="00057D1F" w:rsidRDefault="000F096F"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FC9851B" w14:textId="77777777" w:rsidR="0038233E" w:rsidRPr="00EC2D46" w:rsidRDefault="000F096F"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14:paraId="410407F8" w14:textId="77777777" w:rsidR="0038233E" w:rsidRPr="00EC2D46" w:rsidRDefault="0038233E" w:rsidP="00E654ED">
            <w:pPr>
              <w:contextualSpacing/>
              <w:jc w:val="center"/>
              <w:rPr>
                <w:rFonts w:asciiTheme="minorHAnsi" w:hAnsiTheme="minorHAnsi" w:cstheme="minorHAnsi"/>
                <w:sz w:val="22"/>
                <w:szCs w:val="22"/>
              </w:rPr>
            </w:pPr>
          </w:p>
        </w:tc>
      </w:tr>
    </w:tbl>
    <w:p w14:paraId="24FA5154" w14:textId="77777777" w:rsidR="0038233E" w:rsidRPr="00EC2D46" w:rsidRDefault="0038233E" w:rsidP="00BB721E">
      <w:pPr>
        <w:spacing w:before="60" w:after="60"/>
        <w:jc w:val="both"/>
        <w:rPr>
          <w:rFonts w:asciiTheme="minorHAnsi" w:hAnsiTheme="minorHAnsi" w:cstheme="minorHAnsi"/>
          <w:sz w:val="22"/>
          <w:szCs w:val="22"/>
        </w:rPr>
      </w:pPr>
    </w:p>
    <w:p w14:paraId="320ECE85" w14:textId="77777777" w:rsidR="0038233E" w:rsidRPr="00EC2D46" w:rsidRDefault="000F096F"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14:paraId="7D159755" w14:textId="77777777" w:rsidR="0038233E" w:rsidRPr="00EC2D46" w:rsidRDefault="000F096F" w:rsidP="00BB721E">
      <w:pPr>
        <w:spacing w:before="60" w:after="60"/>
        <w:ind w:left="5812" w:hanging="709"/>
        <w:rPr>
          <w:rFonts w:asciiTheme="minorHAnsi" w:hAnsiTheme="minorHAnsi" w:cstheme="minorHAnsi"/>
          <w:b/>
        </w:rPr>
      </w:pPr>
      <w:r w:rsidRPr="00EC2D46">
        <w:rPr>
          <w:rFonts w:asciiTheme="minorHAnsi" w:hAnsiTheme="minorHAnsi" w:cstheme="minorHAnsi"/>
          <w:b/>
          <w:u w:val="single"/>
        </w:rPr>
        <w:t>Κοιν.:</w:t>
      </w:r>
      <w:r w:rsidRPr="00EC2D46">
        <w:rPr>
          <w:rFonts w:asciiTheme="minorHAnsi" w:hAnsiTheme="minorHAnsi" w:cstheme="minorHAnsi"/>
        </w:rPr>
        <w:tab/>
      </w:r>
      <w:r w:rsidRPr="00B341A3">
        <w:rPr>
          <w:rFonts w:asciiTheme="minorHAnsi" w:hAnsiTheme="minorHAnsi" w:cstheme="minorHAnsi"/>
        </w:rPr>
        <w:t>Υποψήφιο</w:t>
      </w:r>
    </w:p>
    <w:p w14:paraId="405BA1F9" w14:textId="77777777" w:rsidR="0038233E" w:rsidRPr="00EC2D46" w:rsidRDefault="0038233E" w:rsidP="00BB721E">
      <w:pPr>
        <w:spacing w:before="60" w:after="60"/>
        <w:jc w:val="both"/>
        <w:rPr>
          <w:rFonts w:asciiTheme="minorHAnsi" w:hAnsiTheme="minorHAnsi" w:cstheme="minorHAnsi"/>
        </w:rPr>
      </w:pPr>
    </w:p>
    <w:p w14:paraId="16619E4F" w14:textId="77777777" w:rsidR="0038233E" w:rsidRPr="00EC2D46" w:rsidRDefault="000F096F"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Ορισμός Εκλεκτορικού Σώματος και συνεδρίαση ορισμού Τριμελούς Εισηγητικής Επιτροπής</w:t>
      </w:r>
    </w:p>
    <w:p w14:paraId="3A02EFCD" w14:textId="77777777" w:rsidR="0038233E" w:rsidRPr="00D93B3B" w:rsidRDefault="0038233E" w:rsidP="0001219D">
      <w:pPr>
        <w:spacing w:before="60" w:after="60" w:line="288" w:lineRule="auto"/>
        <w:ind w:firstLine="284"/>
        <w:jc w:val="both"/>
        <w:rPr>
          <w:rFonts w:asciiTheme="minorHAnsi" w:hAnsiTheme="minorHAnsi" w:cstheme="minorHAnsi"/>
        </w:rPr>
      </w:pPr>
    </w:p>
    <w:p w14:paraId="1DB660AB" w14:textId="77777777" w:rsidR="0038233E" w:rsidRPr="00D93B3B" w:rsidRDefault="000F096F"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Αγαπητές/οί κκ. συνάδελφοι,</w:t>
      </w:r>
    </w:p>
    <w:p w14:paraId="78A747C0" w14:textId="77777777" w:rsidR="0038233E" w:rsidRPr="00D93B3B" w:rsidRDefault="000F096F"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τ.Β’), τις περ. ιγ) και ιδ) της παρ. 2 του άρθρου 21 και τις παρ. 9 και 19 του άρθρου 84 του Ν. 4485/2017 (ΦΕΚ 114/4-8-2017 τ.Α’), καθώς και το μητρώο εσωτερικών και εξωτερικών μελών του Τμήματος </w:t>
      </w:r>
      <w:r w:rsidRPr="004937E2">
        <w:rPr>
          <w:rFonts w:asciiTheme="minorHAnsi" w:hAnsiTheme="minorHAnsi" w:cstheme="minorHAnsi"/>
          <w:noProof/>
        </w:rPr>
        <w:t>Μουσικών Σπουδών</w:t>
      </w:r>
      <w:r w:rsidRPr="00D93B3B">
        <w:rPr>
          <w:rFonts w:asciiTheme="minorHAnsi" w:hAnsiTheme="minorHAnsi" w:cstheme="minorHAnsi"/>
        </w:rPr>
        <w:t xml:space="preserve"> ΑΠΘ, το οποίο εγκρίθηκε στην αρ.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14:paraId="44788377" w14:textId="77777777" w:rsidR="0038233E" w:rsidRPr="00D93B3B" w:rsidRDefault="000F096F"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η αρ. …/…-…-…… Συνέλευση του Τμήματος</w:t>
      </w:r>
      <w:r>
        <w:rPr>
          <w:rFonts w:asciiTheme="minorHAnsi" w:hAnsiTheme="minorHAnsi" w:cstheme="minorHAnsi"/>
          <w:b/>
        </w:rPr>
        <w:t xml:space="preserve"> </w:t>
      </w:r>
      <w:r w:rsidRPr="004937E2">
        <w:rPr>
          <w:rFonts w:asciiTheme="minorHAnsi" w:hAnsiTheme="minorHAnsi" w:cstheme="minorHAnsi"/>
          <w:b/>
          <w:noProof/>
        </w:rPr>
        <w:t>Μουσικών Σπουδών</w:t>
      </w:r>
      <w:r w:rsidRPr="00D93B3B">
        <w:rPr>
          <w:rFonts w:asciiTheme="minorHAnsi" w:hAnsiTheme="minorHAnsi" w:cstheme="minorHAnsi"/>
        </w:rPr>
        <w:t xml:space="preserve">, αφού έλαβε υπόψη την από …/…/…… σχετική υποβολή υποψηφιότητας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14:paraId="5E5849AA" w14:textId="77777777" w:rsidR="0038233E" w:rsidRPr="00D93B3B" w:rsidRDefault="000F096F"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r w:rsidRPr="00D93B3B">
        <w:rPr>
          <w:rFonts w:asciiTheme="minorHAnsi" w:hAnsiTheme="minorHAnsi" w:cstheme="minorHAnsi"/>
          <w:lang w:val="de-AT"/>
        </w:rPr>
        <w:t>xxxxxx</w:t>
      </w:r>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14:paraId="7C0EEC00" w14:textId="77777777" w:rsidR="0038233E" w:rsidRPr="00D93B3B" w:rsidRDefault="000F096F"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14:paraId="6380B5C2" w14:textId="77777777" w:rsidR="0038233E" w:rsidRPr="00D93B3B" w:rsidRDefault="000F096F"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νομίμου κωλύματος συμμετοχής, να ενημερώσετε εγκαίρως τη Γραμματεία του Τμήματος </w:t>
      </w:r>
      <w:r w:rsidRPr="004937E2">
        <w:rPr>
          <w:rFonts w:asciiTheme="minorHAnsi" w:hAnsiTheme="minorHAnsi" w:cstheme="minorHAnsi"/>
          <w:noProof/>
        </w:rPr>
        <w:t>Μουσικών Σπουδών</w:t>
      </w:r>
      <w:r w:rsidRPr="00D93B3B">
        <w:rPr>
          <w:rFonts w:asciiTheme="minorHAnsi" w:hAnsiTheme="minorHAnsi" w:cstheme="minorHAnsi"/>
        </w:rPr>
        <w:t xml:space="preserve"> ΑΠΘ, μέσω ηλεκτρονικού ταχυδρομείου στη διεύθυνση: </w:t>
      </w:r>
      <w:hyperlink r:id="rId8" w:history="1">
        <w:r w:rsidRPr="00D93B3B">
          <w:rPr>
            <w:rStyle w:val="-"/>
            <w:rFonts w:asciiTheme="minorHAnsi" w:hAnsiTheme="minorHAnsi" w:cstheme="minorHAnsi"/>
            <w:lang w:val="en-US"/>
          </w:rPr>
          <w:t>username</w:t>
        </w:r>
        <w:r w:rsidRPr="00D93B3B">
          <w:rPr>
            <w:rStyle w:val="-"/>
            <w:rFonts w:asciiTheme="minorHAnsi" w:hAnsiTheme="minorHAnsi" w:cstheme="minorHAnsi"/>
          </w:rPr>
          <w:t>@auth.gr</w:t>
        </w:r>
      </w:hyperlink>
      <w:r w:rsidRPr="00D93B3B">
        <w:rPr>
          <w:rFonts w:asciiTheme="minorHAnsi" w:hAnsiTheme="minorHAnsi" w:cstheme="minorHAnsi"/>
        </w:rPr>
        <w:t>.</w:t>
      </w:r>
    </w:p>
    <w:p w14:paraId="5BC9B3C2" w14:textId="77777777" w:rsidR="0038233E" w:rsidRPr="00D93B3B" w:rsidRDefault="000F096F"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10:00 π.μ.</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Μουσικών Σπουδών</w:t>
      </w:r>
      <w:r w:rsidRPr="00D93B3B">
        <w:rPr>
          <w:rFonts w:asciiTheme="minorHAnsi" w:hAnsiTheme="minorHAnsi" w:cstheme="minorHAnsi"/>
        </w:rPr>
        <w:t>, για ορισμό Τριμελούς Εισηγητικής Επιτροπής για τη συγκεκριμένη θέση.</w:t>
      </w:r>
    </w:p>
    <w:p w14:paraId="640202F9" w14:textId="77777777" w:rsidR="0038233E" w:rsidRPr="00D93B3B" w:rsidRDefault="000F096F"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Στη συνεδρίαση μπορείτε να συμμετάσχετε με τη μέθοδο της τηλεδιάσκεψης, σύμφωνα με την υπ. αριθ. Φ.122.1./42/23076/Β2/24-02-2011 ΥΑ (ΦΕΚ 433/17-03-2011 τ.Β΄) «Συμμετοχή των μελών των εκλεκτορικών σωμάτων μέσω τηλεδιάσκεψης» σε εφαρμογή της παρ. 5 του άρθρου 34 του Ν. 3848/2010 (ΦΕΚ 71 τ.Α΄ 19-05-2010).</w:t>
      </w:r>
    </w:p>
    <w:p w14:paraId="3C390112" w14:textId="77777777" w:rsidR="0038233E" w:rsidRPr="00D93B3B" w:rsidRDefault="000F096F"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(ΧΧΧ-videoconf@auth.gr - τηλ. 2310.990.000).</w:t>
      </w:r>
    </w:p>
    <w:p w14:paraId="71EAD79E" w14:textId="77777777" w:rsidR="0038233E" w:rsidRPr="00D93B3B" w:rsidRDefault="0038233E" w:rsidP="00E654ED">
      <w:pPr>
        <w:spacing w:before="60" w:after="60" w:line="288" w:lineRule="auto"/>
        <w:ind w:firstLine="284"/>
        <w:rPr>
          <w:rFonts w:asciiTheme="minorHAnsi" w:hAnsiTheme="minorHAnsi" w:cstheme="minorHAnsi"/>
        </w:rPr>
      </w:pPr>
    </w:p>
    <w:p w14:paraId="595EBE8F" w14:textId="77777777" w:rsidR="0038233E" w:rsidRPr="00D93B3B" w:rsidRDefault="0038233E" w:rsidP="00E654ED">
      <w:pPr>
        <w:spacing w:before="60" w:after="60" w:line="288" w:lineRule="auto"/>
        <w:ind w:firstLine="284"/>
        <w:rPr>
          <w:rFonts w:asciiTheme="minorHAnsi" w:hAnsiTheme="minorHAnsi" w:cstheme="minorHAnsi"/>
        </w:rPr>
      </w:pPr>
    </w:p>
    <w:p w14:paraId="22C15F06" w14:textId="77777777" w:rsidR="0038233E" w:rsidRPr="00057D1F" w:rsidRDefault="000F096F" w:rsidP="00E654ED">
      <w:pPr>
        <w:jc w:val="center"/>
        <w:rPr>
          <w:rFonts w:asciiTheme="minorHAnsi" w:hAnsiTheme="minorHAnsi" w:cstheme="minorHAnsi"/>
        </w:rPr>
      </w:pPr>
      <w:r w:rsidRPr="00B41291">
        <w:rPr>
          <w:rFonts w:asciiTheme="minorHAnsi" w:hAnsiTheme="minorHAnsi" w:cstheme="minorHAnsi"/>
          <w:color w:val="0070C0"/>
        </w:rPr>
        <w:t>Ο</w:t>
      </w:r>
      <w:r w:rsidRPr="00057D1F">
        <w:rPr>
          <w:rFonts w:asciiTheme="minorHAnsi" w:hAnsiTheme="minorHAnsi" w:cstheme="minorHAnsi"/>
        </w:rPr>
        <w:t xml:space="preserve"> Πρόεδρος</w:t>
      </w:r>
    </w:p>
    <w:p w14:paraId="6F67324F" w14:textId="77777777" w:rsidR="0038233E" w:rsidRPr="003949B0" w:rsidRDefault="000F096F"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Μουσικών Σπουδών</w:t>
      </w:r>
    </w:p>
    <w:p w14:paraId="6501E553" w14:textId="77777777" w:rsidR="0038233E" w:rsidRPr="00057D1F" w:rsidRDefault="0038233E" w:rsidP="00E654ED">
      <w:pPr>
        <w:jc w:val="center"/>
        <w:rPr>
          <w:rFonts w:asciiTheme="minorHAnsi" w:hAnsiTheme="minorHAnsi" w:cstheme="minorHAnsi"/>
        </w:rPr>
      </w:pPr>
    </w:p>
    <w:p w14:paraId="14C79F42" w14:textId="77777777" w:rsidR="0038233E" w:rsidRPr="00057D1F" w:rsidRDefault="000F096F"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4935755A" w14:textId="77777777" w:rsidR="0038233E" w:rsidRPr="00057D1F" w:rsidRDefault="0038233E" w:rsidP="00E654ED">
      <w:pPr>
        <w:jc w:val="center"/>
        <w:rPr>
          <w:rFonts w:asciiTheme="minorHAnsi" w:hAnsiTheme="minorHAnsi" w:cstheme="minorHAnsi"/>
        </w:rPr>
      </w:pPr>
    </w:p>
    <w:p w14:paraId="22E3D763" w14:textId="77777777" w:rsidR="0038233E" w:rsidRPr="002A52EB" w:rsidRDefault="000F096F" w:rsidP="00E654ED">
      <w:pPr>
        <w:jc w:val="center"/>
        <w:rPr>
          <w:rFonts w:asciiTheme="minorHAnsi" w:hAnsiTheme="minorHAnsi" w:cstheme="minorHAnsi"/>
        </w:rPr>
      </w:pPr>
      <w:r>
        <w:rPr>
          <w:rFonts w:asciiTheme="minorHAnsi" w:hAnsiTheme="minorHAnsi" w:cstheme="minorHAnsi"/>
        </w:rPr>
        <w:t>Ονοματεπώνυμο Προέδρου</w:t>
      </w:r>
    </w:p>
    <w:p w14:paraId="19CAB4B4" w14:textId="77777777" w:rsidR="0038233E" w:rsidRPr="00EC2D46" w:rsidRDefault="0038233E" w:rsidP="005D34A2">
      <w:pPr>
        <w:rPr>
          <w:rFonts w:asciiTheme="minorHAnsi" w:hAnsiTheme="minorHAnsi" w:cstheme="minorHAnsi"/>
          <w:sz w:val="22"/>
          <w:szCs w:val="22"/>
        </w:rPr>
      </w:pPr>
    </w:p>
    <w:p w14:paraId="108318AA" w14:textId="77777777" w:rsidR="0038233E" w:rsidRPr="00EC2D46" w:rsidRDefault="000F096F"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14:paraId="1055D8E0" w14:textId="77777777" w:rsidR="0038233E" w:rsidRPr="00EC2D46" w:rsidRDefault="000F096F"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14:paraId="486DB5CF" w14:textId="77777777" w:rsidR="0038233E" w:rsidRPr="00EC2D46" w:rsidRDefault="0038233E" w:rsidP="009706A5">
      <w:pPr>
        <w:rPr>
          <w:rFonts w:asciiTheme="minorHAnsi" w:hAnsiTheme="minorHAnsi" w:cstheme="minorHAnsi"/>
          <w:sz w:val="22"/>
          <w:szCs w:val="22"/>
        </w:rPr>
      </w:pPr>
    </w:p>
    <w:p w14:paraId="33E49506" w14:textId="77777777" w:rsidR="0038233E" w:rsidRPr="00EC2D46" w:rsidRDefault="000F096F">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DD329B" w14:paraId="2584C8CD" w14:textId="77777777"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6335E450"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DD329B" w14:paraId="68173966" w14:textId="77777777"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2181DFC"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3519F"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F0B05"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767284"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41888"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FDE682"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0DF8B"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CBAED"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06BF15D" w14:textId="77777777" w:rsidR="0038233E" w:rsidRPr="00EC2D46" w:rsidRDefault="000F096F"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D329B" w14:paraId="149C5D0D"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E01FC3B"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365F25"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ECBDA5"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344D6B"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8AB9B2"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02A18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FAA26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357A19"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1399F6C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12D92238"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DAA76C4"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9B1C24"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9349E0"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85E41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8B949B"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D0C0C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8023D4"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EB4E52"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828733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7BD0E01A"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F028BA2"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B39A6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377416"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6D728F"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D08BE0"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92E57F"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7B10CF"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40763F"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0050656"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1F66294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7323940"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CB086A"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0EC53E"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B1A362"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D5A17E"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A15622"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723DC0"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B7E21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6686E8E"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A24A9A4"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2D49A391"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14BC4D"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88D2E1"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0ED3C8"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DF9BE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6C3372"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FE9067"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F6A027"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06ABEC0"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1EBC9403" w14:textId="77777777"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3B8C9C8B"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5E6188" w14:textId="77777777" w:rsidR="0038233E" w:rsidRPr="0042732F" w:rsidRDefault="000F096F"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D05A7F"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2CADE7"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1842D2"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C84C34"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203F8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3219AD"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90FD072"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54E57E32" w14:textId="77777777"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386EE76"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2A7707A0"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336C480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5C1462FA"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1525E544"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9D93060"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C21C870"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7134A4D"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4A164F1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77592D2B" w14:textId="77777777"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032737A2"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28DF1CF" w14:textId="77777777"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6A824F44" w14:textId="77777777"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2427D5F9" w14:textId="77777777"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7486502" w14:textId="77777777"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1F57D65E" w14:textId="77777777"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07C7A96C" w14:textId="77777777"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11BB3C79" w14:textId="77777777"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570BB630" w14:textId="77777777" w:rsidR="0038233E" w:rsidRPr="00EC2D46" w:rsidRDefault="0038233E" w:rsidP="00D0712B">
            <w:pPr>
              <w:jc w:val="center"/>
              <w:rPr>
                <w:rFonts w:asciiTheme="minorHAnsi" w:hAnsiTheme="minorHAnsi" w:cstheme="minorHAnsi"/>
                <w:sz w:val="18"/>
                <w:szCs w:val="18"/>
              </w:rPr>
            </w:pPr>
          </w:p>
        </w:tc>
      </w:tr>
      <w:tr w:rsidR="00DD329B" w14:paraId="7395E315" w14:textId="77777777"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3326D3BE"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DD329B" w14:paraId="3A85955D"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358C45"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95325C9"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5DD4705"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4FA4ABB"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111BF74"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0EA7E9D"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080CB9"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52DD09AF"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04C95319"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D329B" w14:paraId="042ADB5A"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1BFDBDD"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8628747"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EC680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6018C8"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FA37FA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E642E90"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5B1385"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5089A8D"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61DE6C5"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38019817"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B2DBF9E"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1D0BE2"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5D9DC3"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07A38A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DD21D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D67D22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F6F479"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70D7D8D"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B9681E2"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7A2EBEF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346DCB"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664CA81"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3B994D3"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18F33F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DC8CE3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B9AEA4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11A22F2"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2BB7B7F"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D7DB252"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92B885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600481"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499CADC"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B085FD2"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50C58C"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4B73F90"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50E3788"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D75031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D0398E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E0D240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2CD4706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1A582E"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B5D01A" w14:textId="77777777" w:rsidR="0038233E" w:rsidRPr="0042732F" w:rsidRDefault="000F096F"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8FD44CC"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745074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E35C97F"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7FF3A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7B2A0A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AC960B0"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A8F0C3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C3CD0B0"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E7D6E8"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52C7FCA"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72F2573"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BC880B"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BBCA9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458C0DB"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BEB408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B17C3B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9BB9480"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366F01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41EAFC8"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4A35D6"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2005D0F"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FEEE4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907EDD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03D09A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0A7573B"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ECA41EE"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0504B55"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3288FD7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F1597FF"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A74CBDC"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0DBD6F92"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76DF3CE"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102EEF6B"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3A39D9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6E1426E"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6ABE65F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55B16DE"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C70AE9F" w14:textId="77777777" w:rsidR="0038233E" w:rsidRPr="002E007F" w:rsidRDefault="000F096F"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14:paraId="19E7F549" w14:textId="77777777" w:rsidR="0038233E" w:rsidRDefault="000F096F"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14:paraId="72B9BE18" w14:textId="77777777" w:rsidR="0038233E" w:rsidRPr="00EC2D46" w:rsidRDefault="000F096F"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14:paraId="5ABE90FC" w14:textId="77777777" w:rsidR="0038233E" w:rsidRPr="00EC2D46" w:rsidRDefault="000F096F">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DD329B" w14:paraId="5FC18060"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BCCED89"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DD329B" w14:paraId="65726E4B"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D66DA63"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DD4D6F1"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3946A043"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57EF378"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24F2739"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41A08D60"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5C6348"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3E599EF8"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0F345375"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D329B" w14:paraId="7538CB0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FE1553"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B850870"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9A1911E"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649235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EDD626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E14B9D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29945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22BB7E5"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23ACF8B"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5A8D002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ED0D875"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D0CB3FB"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B6175DA"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4F32BF2"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FE9D79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9001B7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42B5245"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CFFDBF7"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EA63D5D"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72DF66C"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E4CFE63"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AC80AB6"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74FAD94"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6C2C8DB"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A034FA"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21D363C"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5B66659"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1815A45"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A70DF2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4EEF175"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534E80"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BF73FFE"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75ED5A8"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C375477"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1B0292F"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E289C48"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700567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4301073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97DA9FC"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5662AB0E"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B1BEDD"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6F40851"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EFD1B5"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D4CF52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C64CDC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38110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BF143E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1C6EE6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B3C39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44227AE1"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24921F6"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AA8A717"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1F1D8E"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BBDC89F"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C6552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BD876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FFF97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1115664"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12C1B5C"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263019B6"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79D0D749"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BE00BA5"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D2BAA2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4F2BABFA"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97181CA"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28D18C4"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29FC171B"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70F430C"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2F8BEDD7"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4D1CE9AA" w14:textId="77777777"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14:paraId="1E573555" w14:textId="77777777"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2A5CC08" w14:textId="77777777"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7D9113B0" w14:textId="77777777"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1AD3D66" w14:textId="77777777"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2E1952A4" w14:textId="77777777"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1C84163A" w14:textId="77777777"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2556ED6" w14:textId="77777777"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7289D152" w14:textId="77777777"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2C301EDE" w14:textId="77777777" w:rsidR="0038233E" w:rsidRPr="00EC2D46" w:rsidRDefault="0038233E" w:rsidP="00D0712B">
            <w:pPr>
              <w:jc w:val="center"/>
              <w:rPr>
                <w:rFonts w:asciiTheme="minorHAnsi" w:hAnsiTheme="minorHAnsi" w:cstheme="minorHAnsi"/>
                <w:sz w:val="18"/>
                <w:szCs w:val="18"/>
              </w:rPr>
            </w:pPr>
          </w:p>
        </w:tc>
      </w:tr>
      <w:tr w:rsidR="00DD329B" w14:paraId="61B84729" w14:textId="77777777"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693CEF61"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DD329B" w14:paraId="3BD3A3CA" w14:textId="77777777"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8ED173"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030615A7"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B79584D"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193D3108"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8ECD15"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05E7BEB"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3C49F52"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7920C20F"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78C1BF45" w14:textId="77777777" w:rsidR="0038233E" w:rsidRPr="00EC2D46" w:rsidRDefault="000F096F"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DD329B" w14:paraId="7FF1AEC4"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3F619C"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79086B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E8D3402"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A111189"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BDA825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8C65D8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CFFDB4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E8C8366"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F99878B"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15FE3E1F"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CA9C25"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8D53CE3"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78DBDA3"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B0E2B8"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F671C7"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077BD5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CA717C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482C7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8DDF49F"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2B18B68"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A1F43E"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123C537"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451AEE4"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AF277D"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8AA4E7"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FE4F82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E0FC50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E06A2D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FA1F14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0614E9B9"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03DD631"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F4F059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96896F"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B2352C5"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2B3B89"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697ED29"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D71F112"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73A1BB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B458BE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1F70ABA2"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B5718A6"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7598C3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1651A30"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EAA4EBE"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9BCEC7"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2587697"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6CA77F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68206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5B0170B"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525924BD"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7526E4"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961C5C7"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ED520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9710EF1"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570E10"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3C365D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269D6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717060"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8F10BA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3EB52B76" w14:textId="77777777"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0E3587A"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CC616C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6650E64"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E5BF0F"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1DF8D2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836B77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28D661"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7B4F6A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467D72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329B" w14:paraId="36CD5C28" w14:textId="77777777"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7512E3A" w14:textId="77777777" w:rsidR="0038233E" w:rsidRPr="00EC2D46" w:rsidRDefault="000F096F"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067312D"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1D65779" w14:textId="77777777" w:rsidR="0038233E" w:rsidRPr="00EC2D46" w:rsidRDefault="000F096F"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76E6ABC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A58BD93"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96D6096" w14:textId="77777777" w:rsidR="0038233E" w:rsidRPr="00EC2D46" w:rsidRDefault="000F096F"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41F061A"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7539E258"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8AD2E13" w14:textId="77777777" w:rsidR="0038233E" w:rsidRPr="00EC2D46" w:rsidRDefault="000F096F"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F55286B" w14:textId="77777777" w:rsidR="0038233E" w:rsidRPr="00EC2D46" w:rsidRDefault="0038233E" w:rsidP="009706A5">
      <w:pPr>
        <w:rPr>
          <w:rFonts w:asciiTheme="minorHAnsi" w:hAnsiTheme="minorHAnsi" w:cstheme="minorHAnsi"/>
          <w:sz w:val="22"/>
          <w:szCs w:val="22"/>
        </w:rPr>
      </w:pPr>
    </w:p>
    <w:p w14:paraId="00FC926D" w14:textId="77777777" w:rsidR="0038233E" w:rsidRDefault="0038233E" w:rsidP="009706A5">
      <w:pPr>
        <w:rPr>
          <w:rFonts w:asciiTheme="minorHAnsi" w:hAnsiTheme="minorHAnsi" w:cstheme="minorHAnsi"/>
          <w:sz w:val="22"/>
          <w:szCs w:val="22"/>
        </w:rPr>
      </w:pPr>
    </w:p>
    <w:sectPr w:rsidR="0038233E" w:rsidSect="0038233E">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89400" w14:textId="77777777" w:rsidR="000F096F" w:rsidRDefault="000F096F">
      <w:r>
        <w:separator/>
      </w:r>
    </w:p>
  </w:endnote>
  <w:endnote w:type="continuationSeparator" w:id="0">
    <w:p w14:paraId="2C9E7E9B" w14:textId="77777777" w:rsidR="000F096F" w:rsidRDefault="000F0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BF91" w14:textId="77777777" w:rsidR="00492A2E" w:rsidRDefault="00492A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0286E" w14:textId="77777777" w:rsidR="0038233E" w:rsidRPr="00515678" w:rsidRDefault="000F096F"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2E37D0FE" wp14:editId="2E595F4A">
              <wp:simplePos x="0" y="0"/>
              <wp:positionH relativeFrom="rightMargin">
                <wp:posOffset>71755</wp:posOffset>
              </wp:positionH>
              <wp:positionV relativeFrom="page">
                <wp:posOffset>9432925</wp:posOffset>
              </wp:positionV>
              <wp:extent cx="180000" cy="900000"/>
              <wp:effectExtent l="0" t="0" r="0" b="0"/>
              <wp:wrapNone/>
              <wp:docPr id="51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F19F5" w14:textId="77777777" w:rsidR="0038233E" w:rsidRPr="0056797F" w:rsidRDefault="000F096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1291">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3B73B607" w14:textId="77777777"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E37D0F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05F19F5" w14:textId="77777777" w:rsidR="0038233E" w:rsidRPr="0056797F" w:rsidRDefault="000F096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1291">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Pr>
                        <w:rFonts w:ascii="Arial" w:hAnsi="Arial" w:cs="Arial"/>
                        <w:noProof/>
                        <w:sz w:val="16"/>
                        <w:szCs w:val="16"/>
                      </w:rPr>
                      <w:t>164</w:t>
                    </w:r>
                  </w:p>
                  <w:p w14:paraId="3B73B607" w14:textId="77777777"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35A96A82" wp14:editId="3F67C1C9">
              <wp:simplePos x="0" y="0"/>
              <wp:positionH relativeFrom="column">
                <wp:posOffset>-234315</wp:posOffset>
              </wp:positionH>
              <wp:positionV relativeFrom="page">
                <wp:posOffset>9432925</wp:posOffset>
              </wp:positionV>
              <wp:extent cx="180000" cy="900000"/>
              <wp:effectExtent l="0" t="0" r="0" b="0"/>
              <wp:wrapNone/>
              <wp:docPr id="513" name="Πλαίσιο κειμένου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A393D9" w14:textId="77777777" w:rsidR="0038233E" w:rsidRPr="0056797F" w:rsidRDefault="000F096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726BE49D" w14:textId="77777777"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5A96A82" id="Πλαίσιο κειμένου 513" o:spid="_x0000_s1028"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64A393D9" w14:textId="77777777" w:rsidR="0038233E" w:rsidRPr="0056797F" w:rsidRDefault="000F096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14:paraId="726BE49D" w14:textId="77777777" w:rsidR="0038233E" w:rsidRPr="0056797F" w:rsidRDefault="0038233E"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A821D94" wp14:editId="3CB57D46">
              <wp:simplePos x="0" y="0"/>
              <wp:positionH relativeFrom="page">
                <wp:align>center</wp:align>
              </wp:positionH>
              <wp:positionV relativeFrom="paragraph">
                <wp:posOffset>20320</wp:posOffset>
              </wp:positionV>
              <wp:extent cx="6480000" cy="7200"/>
              <wp:effectExtent l="0" t="0" r="35560" b="31115"/>
              <wp:wrapNone/>
              <wp:docPr id="514" name="Ευθύγραμμο βέλος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D46BC" id="_x0000_t32" coordsize="21600,21600" o:spt="32" o:oned="t" path="m,l21600,21600e" filled="f">
              <v:path arrowok="t" fillok="f" o:connecttype="none"/>
              <o:lock v:ext="edit" shapetype="t"/>
            </v:shapetype>
            <v:shape id="Ευθύγραμμο βέλος σύνδεσης 514"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BE74" w14:textId="77777777" w:rsidR="0038233E" w:rsidRDefault="0038233E" w:rsidP="000227BA">
    <w:pPr>
      <w:pStyle w:val="a5"/>
      <w:spacing w:before="60"/>
      <w:jc w:val="center"/>
      <w:rPr>
        <w:rFonts w:asciiTheme="minorHAnsi" w:hAnsiTheme="minorHAnsi"/>
        <w:color w:val="C00000"/>
        <w:sz w:val="18"/>
        <w:szCs w:val="18"/>
      </w:rPr>
    </w:pPr>
  </w:p>
  <w:p w14:paraId="185B3A57" w14:textId="77777777" w:rsidR="0038233E" w:rsidRDefault="0038233E" w:rsidP="000227BA">
    <w:pPr>
      <w:pStyle w:val="a5"/>
      <w:spacing w:before="60"/>
      <w:jc w:val="center"/>
      <w:rPr>
        <w:rFonts w:asciiTheme="minorHAnsi" w:hAnsiTheme="minorHAnsi"/>
        <w:color w:val="C00000"/>
        <w:sz w:val="18"/>
        <w:szCs w:val="18"/>
      </w:rPr>
    </w:pPr>
  </w:p>
  <w:p w14:paraId="7ED9D90B" w14:textId="77777777" w:rsidR="0038233E" w:rsidRDefault="0038233E" w:rsidP="000227BA">
    <w:pPr>
      <w:pStyle w:val="a5"/>
      <w:spacing w:before="60"/>
      <w:jc w:val="center"/>
      <w:rPr>
        <w:rFonts w:asciiTheme="minorHAnsi" w:hAnsiTheme="minorHAnsi"/>
        <w:color w:val="C00000"/>
        <w:sz w:val="18"/>
        <w:szCs w:val="18"/>
      </w:rPr>
    </w:pPr>
  </w:p>
  <w:p w14:paraId="0668791B" w14:textId="77777777" w:rsidR="0038233E" w:rsidRDefault="0038233E" w:rsidP="000227BA">
    <w:pPr>
      <w:pStyle w:val="a5"/>
      <w:spacing w:before="60"/>
      <w:jc w:val="center"/>
      <w:rPr>
        <w:rFonts w:asciiTheme="minorHAnsi" w:hAnsiTheme="minorHAnsi"/>
        <w:color w:val="C00000"/>
        <w:sz w:val="18"/>
        <w:szCs w:val="18"/>
      </w:rPr>
    </w:pPr>
  </w:p>
  <w:p w14:paraId="70FAA8E4" w14:textId="77777777" w:rsidR="0038233E" w:rsidRDefault="0038233E" w:rsidP="000227BA">
    <w:pPr>
      <w:pStyle w:val="a5"/>
      <w:spacing w:before="60"/>
      <w:jc w:val="center"/>
      <w:rPr>
        <w:rFonts w:asciiTheme="minorHAnsi" w:hAnsiTheme="minorHAnsi"/>
        <w:color w:val="C00000"/>
        <w:sz w:val="18"/>
        <w:szCs w:val="18"/>
      </w:rPr>
    </w:pPr>
  </w:p>
  <w:p w14:paraId="5B2E39D9" w14:textId="77777777" w:rsidR="0038233E" w:rsidRPr="00515678" w:rsidRDefault="000F096F"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1993BD59" wp14:editId="53D3CDC8">
              <wp:simplePos x="0" y="0"/>
              <wp:positionH relativeFrom="rightMargin">
                <wp:posOffset>71755</wp:posOffset>
              </wp:positionH>
              <wp:positionV relativeFrom="page">
                <wp:posOffset>9432925</wp:posOffset>
              </wp:positionV>
              <wp:extent cx="180000" cy="900000"/>
              <wp:effectExtent l="0" t="0" r="0" b="0"/>
              <wp:wrapNone/>
              <wp:docPr id="5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4F91D6" w14:textId="7D4E1528" w:rsidR="0038233E" w:rsidRPr="0056797F" w:rsidRDefault="000F096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1291">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39ABB93" w14:textId="77777777"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1993BD59"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tZ3Q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TyXWCSKRraE5MG2G2FX8DDtK8/sCERnZVJenPQaGRwn31&#10;rF6y4CXAS1BfAuV1D2zOKMUc7uJs1UNA2/UM/qQ++yFTP3s3Ge7fda7+6Ydt/wI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RYOLWd0BAACpAwAADgAAAAAAAAAAAAAAAAAuAgAAZHJzL2Uyb0RvYy54bWxQSwECLQAUAAYA&#10;CAAAACEAI7/7md8AAAALAQAADwAAAAAAAAAAAAAAAAA3BAAAZHJzL2Rvd25yZXYueG1sUEsFBgAA&#10;AAAEAAQA8wAAAEMFAAAAAA==&#10;" stroked="f">
              <v:textbox style="layout-flow:vertical;mso-layout-flow-alt:bottom-to-top" inset="0,0,0,0">
                <w:txbxContent>
                  <w:p w14:paraId="7C4F91D6" w14:textId="7D4E1528" w:rsidR="0038233E" w:rsidRPr="0056797F" w:rsidRDefault="000F096F"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41291">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39ABB93" w14:textId="77777777"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7F8A524F" wp14:editId="7884AD09">
              <wp:simplePos x="0" y="0"/>
              <wp:positionH relativeFrom="column">
                <wp:posOffset>-234315</wp:posOffset>
              </wp:positionH>
              <wp:positionV relativeFrom="page">
                <wp:posOffset>9432925</wp:posOffset>
              </wp:positionV>
              <wp:extent cx="180000" cy="900000"/>
              <wp:effectExtent l="0" t="0" r="0" b="0"/>
              <wp:wrapNone/>
              <wp:docPr id="516" name="Πλαίσιο κειμένου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0458B" w14:textId="77777777" w:rsidR="0038233E" w:rsidRPr="0056797F" w:rsidRDefault="000F096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1EF8C0FC" w14:textId="77777777"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F8A524F" id="Πλαίσιο κειμένου 516"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FrZOofdAQAAqQMAAA4AAAAAAAAAAAAAAAAALgIAAGRycy9lMm9Eb2MueG1sUEsBAi0AFAAG&#10;AAgAAAAhAKKbHeLgAAAADAEAAA8AAAAAAAAAAAAAAAAANwQAAGRycy9kb3ducmV2LnhtbFBLBQYA&#10;AAAABAAEAPMAAABEBQAAAAA=&#10;" stroked="f">
              <v:textbox style="layout-flow:vertical;mso-layout-flow-alt:bottom-to-top" inset="0,0,0,0">
                <w:txbxContent>
                  <w:p w14:paraId="4780458B" w14:textId="77777777" w:rsidR="0038233E" w:rsidRPr="0056797F" w:rsidRDefault="000F096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14:paraId="1EF8C0FC" w14:textId="77777777" w:rsidR="0038233E" w:rsidRPr="00EC2D46" w:rsidRDefault="0038233E"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4EF3AB8" wp14:editId="38AC4F7B">
              <wp:simplePos x="0" y="0"/>
              <wp:positionH relativeFrom="page">
                <wp:align>center</wp:align>
              </wp:positionH>
              <wp:positionV relativeFrom="paragraph">
                <wp:posOffset>20320</wp:posOffset>
              </wp:positionV>
              <wp:extent cx="6480000" cy="7200"/>
              <wp:effectExtent l="0" t="0" r="35560" b="31115"/>
              <wp:wrapNone/>
              <wp:docPr id="517" name="Ευθύγραμμο βέλος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7A413D" id="_x0000_t32" coordsize="21600,21600" o:spt="32" o:oned="t" path="m,l21600,21600e" filled="f">
              <v:path arrowok="t" fillok="f" o:connecttype="none"/>
              <o:lock v:ext="edit" shapetype="t"/>
            </v:shapetype>
            <v:shape id="Ευθύγραμμο βέλος σύνδεσης 517"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25650" w14:textId="77777777" w:rsidR="000F096F" w:rsidRDefault="000F096F">
      <w:r>
        <w:separator/>
      </w:r>
    </w:p>
  </w:footnote>
  <w:footnote w:type="continuationSeparator" w:id="0">
    <w:p w14:paraId="3629B8C4" w14:textId="77777777" w:rsidR="000F096F" w:rsidRDefault="000F0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C6C0" w14:textId="77777777" w:rsidR="00492A2E" w:rsidRDefault="00492A2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63971" w14:textId="77777777" w:rsidR="00492A2E" w:rsidRDefault="00492A2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2604" w14:textId="77777777" w:rsidR="00492A2E" w:rsidRDefault="00492A2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3334D956">
      <w:start w:val="1"/>
      <w:numFmt w:val="bullet"/>
      <w:lvlText w:val=""/>
      <w:lvlJc w:val="left"/>
      <w:pPr>
        <w:ind w:left="720" w:hanging="360"/>
      </w:pPr>
      <w:rPr>
        <w:rFonts w:ascii="Symbol" w:hAnsi="Symbol" w:hint="default"/>
      </w:rPr>
    </w:lvl>
    <w:lvl w:ilvl="1" w:tplc="34225740" w:tentative="1">
      <w:start w:val="1"/>
      <w:numFmt w:val="bullet"/>
      <w:lvlText w:val="o"/>
      <w:lvlJc w:val="left"/>
      <w:pPr>
        <w:ind w:left="1440" w:hanging="360"/>
      </w:pPr>
      <w:rPr>
        <w:rFonts w:ascii="Courier New" w:hAnsi="Courier New" w:cs="Courier New" w:hint="default"/>
      </w:rPr>
    </w:lvl>
    <w:lvl w:ilvl="2" w:tplc="95F43FE4" w:tentative="1">
      <w:start w:val="1"/>
      <w:numFmt w:val="bullet"/>
      <w:lvlText w:val=""/>
      <w:lvlJc w:val="left"/>
      <w:pPr>
        <w:ind w:left="2160" w:hanging="360"/>
      </w:pPr>
      <w:rPr>
        <w:rFonts w:ascii="Wingdings" w:hAnsi="Wingdings" w:hint="default"/>
      </w:rPr>
    </w:lvl>
    <w:lvl w:ilvl="3" w:tplc="7382BC66" w:tentative="1">
      <w:start w:val="1"/>
      <w:numFmt w:val="bullet"/>
      <w:lvlText w:val=""/>
      <w:lvlJc w:val="left"/>
      <w:pPr>
        <w:ind w:left="2880" w:hanging="360"/>
      </w:pPr>
      <w:rPr>
        <w:rFonts w:ascii="Symbol" w:hAnsi="Symbol" w:hint="default"/>
      </w:rPr>
    </w:lvl>
    <w:lvl w:ilvl="4" w:tplc="2300167E" w:tentative="1">
      <w:start w:val="1"/>
      <w:numFmt w:val="bullet"/>
      <w:lvlText w:val="o"/>
      <w:lvlJc w:val="left"/>
      <w:pPr>
        <w:ind w:left="3600" w:hanging="360"/>
      </w:pPr>
      <w:rPr>
        <w:rFonts w:ascii="Courier New" w:hAnsi="Courier New" w:cs="Courier New" w:hint="default"/>
      </w:rPr>
    </w:lvl>
    <w:lvl w:ilvl="5" w:tplc="4CC2FBF8" w:tentative="1">
      <w:start w:val="1"/>
      <w:numFmt w:val="bullet"/>
      <w:lvlText w:val=""/>
      <w:lvlJc w:val="left"/>
      <w:pPr>
        <w:ind w:left="4320" w:hanging="360"/>
      </w:pPr>
      <w:rPr>
        <w:rFonts w:ascii="Wingdings" w:hAnsi="Wingdings" w:hint="default"/>
      </w:rPr>
    </w:lvl>
    <w:lvl w:ilvl="6" w:tplc="1CB24C1E" w:tentative="1">
      <w:start w:val="1"/>
      <w:numFmt w:val="bullet"/>
      <w:lvlText w:val=""/>
      <w:lvlJc w:val="left"/>
      <w:pPr>
        <w:ind w:left="5040" w:hanging="360"/>
      </w:pPr>
      <w:rPr>
        <w:rFonts w:ascii="Symbol" w:hAnsi="Symbol" w:hint="default"/>
      </w:rPr>
    </w:lvl>
    <w:lvl w:ilvl="7" w:tplc="816A31A4" w:tentative="1">
      <w:start w:val="1"/>
      <w:numFmt w:val="bullet"/>
      <w:lvlText w:val="o"/>
      <w:lvlJc w:val="left"/>
      <w:pPr>
        <w:ind w:left="5760" w:hanging="360"/>
      </w:pPr>
      <w:rPr>
        <w:rFonts w:ascii="Courier New" w:hAnsi="Courier New" w:cs="Courier New" w:hint="default"/>
      </w:rPr>
    </w:lvl>
    <w:lvl w:ilvl="8" w:tplc="B4EEC1EE"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F66E8EE6">
      <w:start w:val="1"/>
      <w:numFmt w:val="decimal"/>
      <w:lvlText w:val="%1."/>
      <w:lvlJc w:val="left"/>
      <w:pPr>
        <w:ind w:left="360" w:hanging="360"/>
      </w:pPr>
    </w:lvl>
    <w:lvl w:ilvl="1" w:tplc="AF5A9E84" w:tentative="1">
      <w:start w:val="1"/>
      <w:numFmt w:val="lowerLetter"/>
      <w:lvlText w:val="%2."/>
      <w:lvlJc w:val="left"/>
      <w:pPr>
        <w:ind w:left="1080" w:hanging="360"/>
      </w:pPr>
    </w:lvl>
    <w:lvl w:ilvl="2" w:tplc="9F3EB6F6" w:tentative="1">
      <w:start w:val="1"/>
      <w:numFmt w:val="lowerRoman"/>
      <w:lvlText w:val="%3."/>
      <w:lvlJc w:val="right"/>
      <w:pPr>
        <w:ind w:left="1800" w:hanging="180"/>
      </w:pPr>
    </w:lvl>
    <w:lvl w:ilvl="3" w:tplc="AE56B3D6" w:tentative="1">
      <w:start w:val="1"/>
      <w:numFmt w:val="decimal"/>
      <w:lvlText w:val="%4."/>
      <w:lvlJc w:val="left"/>
      <w:pPr>
        <w:ind w:left="2520" w:hanging="360"/>
      </w:pPr>
    </w:lvl>
    <w:lvl w:ilvl="4" w:tplc="B032F65A" w:tentative="1">
      <w:start w:val="1"/>
      <w:numFmt w:val="lowerLetter"/>
      <w:lvlText w:val="%5."/>
      <w:lvlJc w:val="left"/>
      <w:pPr>
        <w:ind w:left="3240" w:hanging="360"/>
      </w:pPr>
    </w:lvl>
    <w:lvl w:ilvl="5" w:tplc="7B52801C" w:tentative="1">
      <w:start w:val="1"/>
      <w:numFmt w:val="lowerRoman"/>
      <w:lvlText w:val="%6."/>
      <w:lvlJc w:val="right"/>
      <w:pPr>
        <w:ind w:left="3960" w:hanging="180"/>
      </w:pPr>
    </w:lvl>
    <w:lvl w:ilvl="6" w:tplc="28B614CA" w:tentative="1">
      <w:start w:val="1"/>
      <w:numFmt w:val="decimal"/>
      <w:lvlText w:val="%7."/>
      <w:lvlJc w:val="left"/>
      <w:pPr>
        <w:ind w:left="4680" w:hanging="360"/>
      </w:pPr>
    </w:lvl>
    <w:lvl w:ilvl="7" w:tplc="DAC433B4" w:tentative="1">
      <w:start w:val="1"/>
      <w:numFmt w:val="lowerLetter"/>
      <w:lvlText w:val="%8."/>
      <w:lvlJc w:val="left"/>
      <w:pPr>
        <w:ind w:left="5400" w:hanging="360"/>
      </w:pPr>
    </w:lvl>
    <w:lvl w:ilvl="8" w:tplc="F982B9A8"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DD4065F4">
      <w:start w:val="1"/>
      <w:numFmt w:val="decimal"/>
      <w:lvlText w:val="%1."/>
      <w:lvlJc w:val="left"/>
      <w:pPr>
        <w:ind w:left="1004" w:hanging="360"/>
      </w:pPr>
    </w:lvl>
    <w:lvl w:ilvl="1" w:tplc="A99A1E52" w:tentative="1">
      <w:start w:val="1"/>
      <w:numFmt w:val="lowerLetter"/>
      <w:lvlText w:val="%2."/>
      <w:lvlJc w:val="left"/>
      <w:pPr>
        <w:ind w:left="1724" w:hanging="360"/>
      </w:pPr>
    </w:lvl>
    <w:lvl w:ilvl="2" w:tplc="A3D6F160" w:tentative="1">
      <w:start w:val="1"/>
      <w:numFmt w:val="lowerRoman"/>
      <w:lvlText w:val="%3."/>
      <w:lvlJc w:val="right"/>
      <w:pPr>
        <w:ind w:left="2444" w:hanging="180"/>
      </w:pPr>
    </w:lvl>
    <w:lvl w:ilvl="3" w:tplc="8F08D1A0" w:tentative="1">
      <w:start w:val="1"/>
      <w:numFmt w:val="decimal"/>
      <w:lvlText w:val="%4."/>
      <w:lvlJc w:val="left"/>
      <w:pPr>
        <w:ind w:left="3164" w:hanging="360"/>
      </w:pPr>
    </w:lvl>
    <w:lvl w:ilvl="4" w:tplc="6A92E6E2" w:tentative="1">
      <w:start w:val="1"/>
      <w:numFmt w:val="lowerLetter"/>
      <w:lvlText w:val="%5."/>
      <w:lvlJc w:val="left"/>
      <w:pPr>
        <w:ind w:left="3884" w:hanging="360"/>
      </w:pPr>
    </w:lvl>
    <w:lvl w:ilvl="5" w:tplc="F94C5D48" w:tentative="1">
      <w:start w:val="1"/>
      <w:numFmt w:val="lowerRoman"/>
      <w:lvlText w:val="%6."/>
      <w:lvlJc w:val="right"/>
      <w:pPr>
        <w:ind w:left="4604" w:hanging="180"/>
      </w:pPr>
    </w:lvl>
    <w:lvl w:ilvl="6" w:tplc="0884014E" w:tentative="1">
      <w:start w:val="1"/>
      <w:numFmt w:val="decimal"/>
      <w:lvlText w:val="%7."/>
      <w:lvlJc w:val="left"/>
      <w:pPr>
        <w:ind w:left="5324" w:hanging="360"/>
      </w:pPr>
    </w:lvl>
    <w:lvl w:ilvl="7" w:tplc="72ACABE6" w:tentative="1">
      <w:start w:val="1"/>
      <w:numFmt w:val="lowerLetter"/>
      <w:lvlText w:val="%8."/>
      <w:lvlJc w:val="left"/>
      <w:pPr>
        <w:ind w:left="6044" w:hanging="360"/>
      </w:pPr>
    </w:lvl>
    <w:lvl w:ilvl="8" w:tplc="3AD09BDE"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90F444A2">
      <w:start w:val="1"/>
      <w:numFmt w:val="decimal"/>
      <w:lvlText w:val="%1."/>
      <w:lvlJc w:val="left"/>
      <w:pPr>
        <w:ind w:left="1004" w:hanging="360"/>
      </w:pPr>
    </w:lvl>
    <w:lvl w:ilvl="1" w:tplc="68EA50E4" w:tentative="1">
      <w:start w:val="1"/>
      <w:numFmt w:val="lowerLetter"/>
      <w:lvlText w:val="%2."/>
      <w:lvlJc w:val="left"/>
      <w:pPr>
        <w:ind w:left="1724" w:hanging="360"/>
      </w:pPr>
    </w:lvl>
    <w:lvl w:ilvl="2" w:tplc="93BAB254" w:tentative="1">
      <w:start w:val="1"/>
      <w:numFmt w:val="lowerRoman"/>
      <w:lvlText w:val="%3."/>
      <w:lvlJc w:val="right"/>
      <w:pPr>
        <w:ind w:left="2444" w:hanging="180"/>
      </w:pPr>
    </w:lvl>
    <w:lvl w:ilvl="3" w:tplc="D27EA7B2" w:tentative="1">
      <w:start w:val="1"/>
      <w:numFmt w:val="decimal"/>
      <w:lvlText w:val="%4."/>
      <w:lvlJc w:val="left"/>
      <w:pPr>
        <w:ind w:left="3164" w:hanging="360"/>
      </w:pPr>
    </w:lvl>
    <w:lvl w:ilvl="4" w:tplc="FDF06C28" w:tentative="1">
      <w:start w:val="1"/>
      <w:numFmt w:val="lowerLetter"/>
      <w:lvlText w:val="%5."/>
      <w:lvlJc w:val="left"/>
      <w:pPr>
        <w:ind w:left="3884" w:hanging="360"/>
      </w:pPr>
    </w:lvl>
    <w:lvl w:ilvl="5" w:tplc="A784F300" w:tentative="1">
      <w:start w:val="1"/>
      <w:numFmt w:val="lowerRoman"/>
      <w:lvlText w:val="%6."/>
      <w:lvlJc w:val="right"/>
      <w:pPr>
        <w:ind w:left="4604" w:hanging="180"/>
      </w:pPr>
    </w:lvl>
    <w:lvl w:ilvl="6" w:tplc="E34EA1F2" w:tentative="1">
      <w:start w:val="1"/>
      <w:numFmt w:val="decimal"/>
      <w:lvlText w:val="%7."/>
      <w:lvlJc w:val="left"/>
      <w:pPr>
        <w:ind w:left="5324" w:hanging="360"/>
      </w:pPr>
    </w:lvl>
    <w:lvl w:ilvl="7" w:tplc="38520914" w:tentative="1">
      <w:start w:val="1"/>
      <w:numFmt w:val="lowerLetter"/>
      <w:lvlText w:val="%8."/>
      <w:lvlJc w:val="left"/>
      <w:pPr>
        <w:ind w:left="6044" w:hanging="360"/>
      </w:pPr>
    </w:lvl>
    <w:lvl w:ilvl="8" w:tplc="86C010DC"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170C78D0">
      <w:start w:val="1"/>
      <w:numFmt w:val="bullet"/>
      <w:lvlText w:val=""/>
      <w:lvlJc w:val="left"/>
      <w:pPr>
        <w:ind w:left="360" w:hanging="360"/>
      </w:pPr>
      <w:rPr>
        <w:rFonts w:ascii="Symbol" w:hAnsi="Symbol" w:hint="default"/>
      </w:rPr>
    </w:lvl>
    <w:lvl w:ilvl="1" w:tplc="42B48A2A" w:tentative="1">
      <w:start w:val="1"/>
      <w:numFmt w:val="bullet"/>
      <w:lvlText w:val="o"/>
      <w:lvlJc w:val="left"/>
      <w:pPr>
        <w:ind w:left="1080" w:hanging="360"/>
      </w:pPr>
      <w:rPr>
        <w:rFonts w:ascii="Courier New" w:hAnsi="Courier New" w:hint="default"/>
      </w:rPr>
    </w:lvl>
    <w:lvl w:ilvl="2" w:tplc="DB947012" w:tentative="1">
      <w:start w:val="1"/>
      <w:numFmt w:val="bullet"/>
      <w:lvlText w:val=""/>
      <w:lvlJc w:val="left"/>
      <w:pPr>
        <w:ind w:left="1800" w:hanging="360"/>
      </w:pPr>
      <w:rPr>
        <w:rFonts w:ascii="Wingdings" w:hAnsi="Wingdings" w:hint="default"/>
      </w:rPr>
    </w:lvl>
    <w:lvl w:ilvl="3" w:tplc="DE5E7802" w:tentative="1">
      <w:start w:val="1"/>
      <w:numFmt w:val="bullet"/>
      <w:lvlText w:val=""/>
      <w:lvlJc w:val="left"/>
      <w:pPr>
        <w:ind w:left="2520" w:hanging="360"/>
      </w:pPr>
      <w:rPr>
        <w:rFonts w:ascii="Symbol" w:hAnsi="Symbol" w:hint="default"/>
      </w:rPr>
    </w:lvl>
    <w:lvl w:ilvl="4" w:tplc="6EE236D4" w:tentative="1">
      <w:start w:val="1"/>
      <w:numFmt w:val="bullet"/>
      <w:lvlText w:val="o"/>
      <w:lvlJc w:val="left"/>
      <w:pPr>
        <w:ind w:left="3240" w:hanging="360"/>
      </w:pPr>
      <w:rPr>
        <w:rFonts w:ascii="Courier New" w:hAnsi="Courier New" w:hint="default"/>
      </w:rPr>
    </w:lvl>
    <w:lvl w:ilvl="5" w:tplc="EF70645E" w:tentative="1">
      <w:start w:val="1"/>
      <w:numFmt w:val="bullet"/>
      <w:lvlText w:val=""/>
      <w:lvlJc w:val="left"/>
      <w:pPr>
        <w:ind w:left="3960" w:hanging="360"/>
      </w:pPr>
      <w:rPr>
        <w:rFonts w:ascii="Wingdings" w:hAnsi="Wingdings" w:hint="default"/>
      </w:rPr>
    </w:lvl>
    <w:lvl w:ilvl="6" w:tplc="F0465B7A" w:tentative="1">
      <w:start w:val="1"/>
      <w:numFmt w:val="bullet"/>
      <w:lvlText w:val=""/>
      <w:lvlJc w:val="left"/>
      <w:pPr>
        <w:ind w:left="4680" w:hanging="360"/>
      </w:pPr>
      <w:rPr>
        <w:rFonts w:ascii="Symbol" w:hAnsi="Symbol" w:hint="default"/>
      </w:rPr>
    </w:lvl>
    <w:lvl w:ilvl="7" w:tplc="B7328314" w:tentative="1">
      <w:start w:val="1"/>
      <w:numFmt w:val="bullet"/>
      <w:lvlText w:val="o"/>
      <w:lvlJc w:val="left"/>
      <w:pPr>
        <w:ind w:left="5400" w:hanging="360"/>
      </w:pPr>
      <w:rPr>
        <w:rFonts w:ascii="Courier New" w:hAnsi="Courier New" w:hint="default"/>
      </w:rPr>
    </w:lvl>
    <w:lvl w:ilvl="8" w:tplc="326E2606"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A984A482">
      <w:start w:val="1"/>
      <w:numFmt w:val="decimal"/>
      <w:lvlText w:val="%1."/>
      <w:lvlJc w:val="left"/>
      <w:pPr>
        <w:ind w:left="1146" w:hanging="360"/>
      </w:pPr>
    </w:lvl>
    <w:lvl w:ilvl="1" w:tplc="90A45F18" w:tentative="1">
      <w:start w:val="1"/>
      <w:numFmt w:val="lowerLetter"/>
      <w:lvlText w:val="%2."/>
      <w:lvlJc w:val="left"/>
      <w:pPr>
        <w:ind w:left="1866" w:hanging="360"/>
      </w:pPr>
    </w:lvl>
    <w:lvl w:ilvl="2" w:tplc="9B3232BE" w:tentative="1">
      <w:start w:val="1"/>
      <w:numFmt w:val="lowerRoman"/>
      <w:lvlText w:val="%3."/>
      <w:lvlJc w:val="right"/>
      <w:pPr>
        <w:ind w:left="2586" w:hanging="180"/>
      </w:pPr>
    </w:lvl>
    <w:lvl w:ilvl="3" w:tplc="EC0E665C" w:tentative="1">
      <w:start w:val="1"/>
      <w:numFmt w:val="decimal"/>
      <w:lvlText w:val="%4."/>
      <w:lvlJc w:val="left"/>
      <w:pPr>
        <w:ind w:left="3306" w:hanging="360"/>
      </w:pPr>
    </w:lvl>
    <w:lvl w:ilvl="4" w:tplc="31FACAB4" w:tentative="1">
      <w:start w:val="1"/>
      <w:numFmt w:val="lowerLetter"/>
      <w:lvlText w:val="%5."/>
      <w:lvlJc w:val="left"/>
      <w:pPr>
        <w:ind w:left="4026" w:hanging="360"/>
      </w:pPr>
    </w:lvl>
    <w:lvl w:ilvl="5" w:tplc="CEF8AE1E" w:tentative="1">
      <w:start w:val="1"/>
      <w:numFmt w:val="lowerRoman"/>
      <w:lvlText w:val="%6."/>
      <w:lvlJc w:val="right"/>
      <w:pPr>
        <w:ind w:left="4746" w:hanging="180"/>
      </w:pPr>
    </w:lvl>
    <w:lvl w:ilvl="6" w:tplc="4F56289A" w:tentative="1">
      <w:start w:val="1"/>
      <w:numFmt w:val="decimal"/>
      <w:lvlText w:val="%7."/>
      <w:lvlJc w:val="left"/>
      <w:pPr>
        <w:ind w:left="5466" w:hanging="360"/>
      </w:pPr>
    </w:lvl>
    <w:lvl w:ilvl="7" w:tplc="FE8040E4" w:tentative="1">
      <w:start w:val="1"/>
      <w:numFmt w:val="lowerLetter"/>
      <w:lvlText w:val="%8."/>
      <w:lvlJc w:val="left"/>
      <w:pPr>
        <w:ind w:left="6186" w:hanging="360"/>
      </w:pPr>
    </w:lvl>
    <w:lvl w:ilvl="8" w:tplc="F2E83E46"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56A0BCF6">
      <w:start w:val="1"/>
      <w:numFmt w:val="bullet"/>
      <w:lvlText w:val=""/>
      <w:lvlJc w:val="left"/>
      <w:pPr>
        <w:ind w:left="720" w:hanging="360"/>
      </w:pPr>
      <w:rPr>
        <w:rFonts w:ascii="Symbol" w:hAnsi="Symbol" w:hint="default"/>
      </w:rPr>
    </w:lvl>
    <w:lvl w:ilvl="1" w:tplc="AD30BFC8" w:tentative="1">
      <w:start w:val="1"/>
      <w:numFmt w:val="bullet"/>
      <w:lvlText w:val="o"/>
      <w:lvlJc w:val="left"/>
      <w:pPr>
        <w:ind w:left="1440" w:hanging="360"/>
      </w:pPr>
      <w:rPr>
        <w:rFonts w:ascii="Courier New" w:hAnsi="Courier New" w:cs="Courier New" w:hint="default"/>
      </w:rPr>
    </w:lvl>
    <w:lvl w:ilvl="2" w:tplc="E23A7F20" w:tentative="1">
      <w:start w:val="1"/>
      <w:numFmt w:val="bullet"/>
      <w:lvlText w:val=""/>
      <w:lvlJc w:val="left"/>
      <w:pPr>
        <w:ind w:left="2160" w:hanging="360"/>
      </w:pPr>
      <w:rPr>
        <w:rFonts w:ascii="Wingdings" w:hAnsi="Wingdings" w:hint="default"/>
      </w:rPr>
    </w:lvl>
    <w:lvl w:ilvl="3" w:tplc="86BE9974" w:tentative="1">
      <w:start w:val="1"/>
      <w:numFmt w:val="bullet"/>
      <w:lvlText w:val=""/>
      <w:lvlJc w:val="left"/>
      <w:pPr>
        <w:ind w:left="2880" w:hanging="360"/>
      </w:pPr>
      <w:rPr>
        <w:rFonts w:ascii="Symbol" w:hAnsi="Symbol" w:hint="default"/>
      </w:rPr>
    </w:lvl>
    <w:lvl w:ilvl="4" w:tplc="73B41E26" w:tentative="1">
      <w:start w:val="1"/>
      <w:numFmt w:val="bullet"/>
      <w:lvlText w:val="o"/>
      <w:lvlJc w:val="left"/>
      <w:pPr>
        <w:ind w:left="3600" w:hanging="360"/>
      </w:pPr>
      <w:rPr>
        <w:rFonts w:ascii="Courier New" w:hAnsi="Courier New" w:cs="Courier New" w:hint="default"/>
      </w:rPr>
    </w:lvl>
    <w:lvl w:ilvl="5" w:tplc="05109A8A" w:tentative="1">
      <w:start w:val="1"/>
      <w:numFmt w:val="bullet"/>
      <w:lvlText w:val=""/>
      <w:lvlJc w:val="left"/>
      <w:pPr>
        <w:ind w:left="4320" w:hanging="360"/>
      </w:pPr>
      <w:rPr>
        <w:rFonts w:ascii="Wingdings" w:hAnsi="Wingdings" w:hint="default"/>
      </w:rPr>
    </w:lvl>
    <w:lvl w:ilvl="6" w:tplc="4DDED268" w:tentative="1">
      <w:start w:val="1"/>
      <w:numFmt w:val="bullet"/>
      <w:lvlText w:val=""/>
      <w:lvlJc w:val="left"/>
      <w:pPr>
        <w:ind w:left="5040" w:hanging="360"/>
      </w:pPr>
      <w:rPr>
        <w:rFonts w:ascii="Symbol" w:hAnsi="Symbol" w:hint="default"/>
      </w:rPr>
    </w:lvl>
    <w:lvl w:ilvl="7" w:tplc="9500AB06" w:tentative="1">
      <w:start w:val="1"/>
      <w:numFmt w:val="bullet"/>
      <w:lvlText w:val="o"/>
      <w:lvlJc w:val="left"/>
      <w:pPr>
        <w:ind w:left="5760" w:hanging="360"/>
      </w:pPr>
      <w:rPr>
        <w:rFonts w:ascii="Courier New" w:hAnsi="Courier New" w:cs="Courier New" w:hint="default"/>
      </w:rPr>
    </w:lvl>
    <w:lvl w:ilvl="8" w:tplc="95D0DD8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4EA0B294">
      <w:start w:val="1"/>
      <w:numFmt w:val="decimal"/>
      <w:lvlText w:val="%1."/>
      <w:lvlJc w:val="left"/>
      <w:pPr>
        <w:ind w:left="720" w:hanging="360"/>
      </w:pPr>
    </w:lvl>
    <w:lvl w:ilvl="1" w:tplc="894C8D90" w:tentative="1">
      <w:start w:val="1"/>
      <w:numFmt w:val="lowerLetter"/>
      <w:lvlText w:val="%2."/>
      <w:lvlJc w:val="left"/>
      <w:pPr>
        <w:ind w:left="1440" w:hanging="360"/>
      </w:pPr>
    </w:lvl>
    <w:lvl w:ilvl="2" w:tplc="71684008" w:tentative="1">
      <w:start w:val="1"/>
      <w:numFmt w:val="lowerRoman"/>
      <w:lvlText w:val="%3."/>
      <w:lvlJc w:val="right"/>
      <w:pPr>
        <w:ind w:left="2160" w:hanging="180"/>
      </w:pPr>
    </w:lvl>
    <w:lvl w:ilvl="3" w:tplc="D94A6BAC" w:tentative="1">
      <w:start w:val="1"/>
      <w:numFmt w:val="decimal"/>
      <w:lvlText w:val="%4."/>
      <w:lvlJc w:val="left"/>
      <w:pPr>
        <w:ind w:left="2880" w:hanging="360"/>
      </w:pPr>
    </w:lvl>
    <w:lvl w:ilvl="4" w:tplc="0FB02424" w:tentative="1">
      <w:start w:val="1"/>
      <w:numFmt w:val="lowerLetter"/>
      <w:lvlText w:val="%5."/>
      <w:lvlJc w:val="left"/>
      <w:pPr>
        <w:ind w:left="3600" w:hanging="360"/>
      </w:pPr>
    </w:lvl>
    <w:lvl w:ilvl="5" w:tplc="C94AABF2" w:tentative="1">
      <w:start w:val="1"/>
      <w:numFmt w:val="lowerRoman"/>
      <w:lvlText w:val="%6."/>
      <w:lvlJc w:val="right"/>
      <w:pPr>
        <w:ind w:left="4320" w:hanging="180"/>
      </w:pPr>
    </w:lvl>
    <w:lvl w:ilvl="6" w:tplc="EA8A4B54" w:tentative="1">
      <w:start w:val="1"/>
      <w:numFmt w:val="decimal"/>
      <w:lvlText w:val="%7."/>
      <w:lvlJc w:val="left"/>
      <w:pPr>
        <w:ind w:left="5040" w:hanging="360"/>
      </w:pPr>
    </w:lvl>
    <w:lvl w:ilvl="7" w:tplc="5E484C92" w:tentative="1">
      <w:start w:val="1"/>
      <w:numFmt w:val="lowerLetter"/>
      <w:lvlText w:val="%8."/>
      <w:lvlJc w:val="left"/>
      <w:pPr>
        <w:ind w:left="5760" w:hanging="360"/>
      </w:pPr>
    </w:lvl>
    <w:lvl w:ilvl="8" w:tplc="FF6EB43C" w:tentative="1">
      <w:start w:val="1"/>
      <w:numFmt w:val="lowerRoman"/>
      <w:lvlText w:val="%9."/>
      <w:lvlJc w:val="right"/>
      <w:pPr>
        <w:ind w:left="6480" w:hanging="180"/>
      </w:pPr>
    </w:lvl>
  </w:abstractNum>
  <w:num w:numId="1" w16cid:durableId="781917386">
    <w:abstractNumId w:val="4"/>
  </w:num>
  <w:num w:numId="2" w16cid:durableId="443502385">
    <w:abstractNumId w:val="5"/>
  </w:num>
  <w:num w:numId="3" w16cid:durableId="2065715839">
    <w:abstractNumId w:val="1"/>
  </w:num>
  <w:num w:numId="4" w16cid:durableId="28648017">
    <w:abstractNumId w:val="7"/>
  </w:num>
  <w:num w:numId="5" w16cid:durableId="455486417">
    <w:abstractNumId w:val="2"/>
  </w:num>
  <w:num w:numId="6" w16cid:durableId="282688900">
    <w:abstractNumId w:val="3"/>
  </w:num>
  <w:num w:numId="7" w16cid:durableId="1495411791">
    <w:abstractNumId w:val="0"/>
  </w:num>
  <w:num w:numId="8" w16cid:durableId="17375127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57D1F"/>
    <w:rsid w:val="00080064"/>
    <w:rsid w:val="00081199"/>
    <w:rsid w:val="000B00A4"/>
    <w:rsid w:val="000B0AC8"/>
    <w:rsid w:val="000C11E9"/>
    <w:rsid w:val="000C4EBD"/>
    <w:rsid w:val="000D7105"/>
    <w:rsid w:val="000E2F52"/>
    <w:rsid w:val="000F096F"/>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2A2E"/>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B12E2"/>
    <w:rsid w:val="005B54CC"/>
    <w:rsid w:val="005C2C0E"/>
    <w:rsid w:val="005D34A2"/>
    <w:rsid w:val="006000E8"/>
    <w:rsid w:val="00604167"/>
    <w:rsid w:val="0060457D"/>
    <w:rsid w:val="00610812"/>
    <w:rsid w:val="006149E8"/>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2595"/>
    <w:rsid w:val="00B30593"/>
    <w:rsid w:val="00B341A3"/>
    <w:rsid w:val="00B41291"/>
    <w:rsid w:val="00B44F4D"/>
    <w:rsid w:val="00B6072A"/>
    <w:rsid w:val="00B635EB"/>
    <w:rsid w:val="00B6462E"/>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3B3B"/>
    <w:rsid w:val="00D978AA"/>
    <w:rsid w:val="00DA1A23"/>
    <w:rsid w:val="00DA3EC7"/>
    <w:rsid w:val="00DB6A71"/>
    <w:rsid w:val="00DD2B38"/>
    <w:rsid w:val="00DD329B"/>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F6A007"/>
  <w15:docId w15:val="{766FA445-1435-4EA8-98FD-7EBE64395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ername@auth.g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1127</Words>
  <Characters>6091</Characters>
  <Application>Microsoft Office Word</Application>
  <DocSecurity>0</DocSecurity>
  <Lines>50</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3</cp:revision>
  <cp:lastPrinted>2019-09-09T12:44:00Z</cp:lastPrinted>
  <dcterms:created xsi:type="dcterms:W3CDTF">2021-11-29T09:13:00Z</dcterms:created>
  <dcterms:modified xsi:type="dcterms:W3CDTF">2022-05-17T18:39:00Z</dcterms:modified>
  <cp:category>Έγγραφα Ιατρικής ΑΠΘ</cp:category>
</cp:coreProperties>
</file>